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D0" w:rsidRDefault="00244204">
      <w:pPr>
        <w:spacing w:after="0"/>
        <w:jc w:val="right"/>
        <w:rPr>
          <w:b/>
          <w:color w:val="23509B"/>
          <w:sz w:val="24"/>
          <w:szCs w:val="24"/>
        </w:rPr>
      </w:pPr>
      <w:r>
        <w:rPr>
          <w:b/>
          <w:color w:val="23509B"/>
          <w:sz w:val="24"/>
          <w:szCs w:val="24"/>
        </w:rPr>
        <w:t>Community Benefit Funding Evaluation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3097036" cy="103641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036" cy="103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23D0" w:rsidRDefault="0051135F">
      <w:pPr>
        <w:spacing w:after="0"/>
        <w:jc w:val="right"/>
        <w:rPr>
          <w:color w:val="23509B"/>
          <w:sz w:val="24"/>
          <w:szCs w:val="24"/>
        </w:rPr>
      </w:pPr>
      <w:bookmarkStart w:id="0" w:name="_heading=h.gjdgxs" w:colFirst="0" w:colLast="0"/>
      <w:bookmarkEnd w:id="0"/>
      <w:r>
        <w:rPr>
          <w:color w:val="23509B"/>
          <w:sz w:val="24"/>
          <w:szCs w:val="24"/>
        </w:rPr>
        <w:t>Fiscal Year July 1, 2023—June 30, 2024</w:t>
      </w:r>
    </w:p>
    <w:p w:rsidR="00C223D0" w:rsidRDefault="00C223D0">
      <w:pPr>
        <w:spacing w:after="0"/>
        <w:jc w:val="right"/>
        <w:rPr>
          <w:color w:val="23509B"/>
          <w:sz w:val="24"/>
          <w:szCs w:val="24"/>
        </w:rPr>
      </w:pPr>
    </w:p>
    <w:p w:rsidR="00C223D0" w:rsidRDefault="00244204">
      <w:pPr>
        <w:spacing w:after="0"/>
        <w:ind w:left="7200"/>
        <w:jc w:val="right"/>
        <w:rPr>
          <w:color w:val="23509B"/>
          <w:sz w:val="20"/>
          <w:szCs w:val="20"/>
        </w:rPr>
      </w:pPr>
      <w:r>
        <w:rPr>
          <w:b/>
          <w:color w:val="23509B"/>
          <w:sz w:val="20"/>
          <w:szCs w:val="20"/>
        </w:rPr>
        <w:t xml:space="preserve">NOTICE: </w:t>
      </w:r>
      <w:r>
        <w:rPr>
          <w:color w:val="23509B"/>
          <w:sz w:val="20"/>
          <w:szCs w:val="20"/>
        </w:rPr>
        <w:t xml:space="preserve">This form must be completed </w:t>
      </w:r>
      <w:r>
        <w:rPr>
          <w:color w:val="23509B"/>
          <w:sz w:val="20"/>
          <w:szCs w:val="20"/>
        </w:rPr>
        <w:br/>
        <w:t xml:space="preserve"> for further funding to be considered.</w:t>
      </w:r>
    </w:p>
    <w:p w:rsidR="00C223D0" w:rsidRDefault="00C223D0">
      <w:pPr>
        <w:spacing w:after="0"/>
        <w:rPr>
          <w:color w:val="23509B"/>
          <w:sz w:val="24"/>
          <w:szCs w:val="24"/>
        </w:rPr>
      </w:pPr>
    </w:p>
    <w:p w:rsidR="00C223D0" w:rsidRDefault="00C223D0">
      <w:pPr>
        <w:spacing w:after="0"/>
        <w:rPr>
          <w:b/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b/>
          <w:color w:val="555555"/>
          <w:sz w:val="24"/>
          <w:szCs w:val="24"/>
        </w:rPr>
        <w:t>Evaluation Date:</w:t>
      </w:r>
      <w:r>
        <w:rPr>
          <w:color w:val="555555"/>
          <w:sz w:val="24"/>
          <w:szCs w:val="24"/>
        </w:rPr>
        <w:t xml:space="preserve"> </w:t>
      </w:r>
      <w:r>
        <w:t xml:space="preserve">     </w:t>
      </w:r>
      <w:r>
        <w:rPr>
          <w:color w:val="808080"/>
        </w:rPr>
        <w:t xml:space="preserve">Select a date here.     </w:t>
      </w:r>
      <w:r>
        <w:rPr>
          <w:color w:val="555555"/>
          <w:sz w:val="24"/>
          <w:szCs w:val="24"/>
        </w:rPr>
        <w:tab/>
      </w:r>
      <w:r>
        <w:rPr>
          <w:color w:val="555555"/>
          <w:sz w:val="24"/>
          <w:szCs w:val="24"/>
        </w:rPr>
        <w:tab/>
      </w:r>
      <w:r>
        <w:rPr>
          <w:b/>
          <w:color w:val="555555"/>
          <w:sz w:val="24"/>
          <w:szCs w:val="24"/>
        </w:rPr>
        <w:t>Funding Request:</w:t>
      </w:r>
      <w:r>
        <w:rPr>
          <w:color w:val="555555"/>
          <w:sz w:val="24"/>
          <w:szCs w:val="24"/>
        </w:rPr>
        <w:t xml:space="preserve"> </w:t>
      </w:r>
      <w:r>
        <w:t xml:space="preserve">     </w:t>
      </w:r>
      <w:r>
        <w:rPr>
          <w:color w:val="808080"/>
        </w:rPr>
        <w:t xml:space="preserve">Type a dollar-amount here.     </w:t>
      </w:r>
      <w:r>
        <w:rPr>
          <w:color w:val="555555"/>
          <w:sz w:val="24"/>
          <w:szCs w:val="24"/>
        </w:rPr>
        <w:t xml:space="preserve">                                                          </w:t>
      </w:r>
      <w:r>
        <w:rPr>
          <w:color w:val="555555"/>
          <w:sz w:val="24"/>
          <w:szCs w:val="24"/>
          <w:u w:val="single"/>
        </w:rPr>
        <w:t xml:space="preserve">                                         </w:t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b/>
          <w:color w:val="555555"/>
          <w:sz w:val="24"/>
          <w:szCs w:val="24"/>
        </w:rPr>
        <w:t>Organization:</w:t>
      </w:r>
      <w:r>
        <w:rPr>
          <w:color w:val="555555"/>
          <w:sz w:val="24"/>
          <w:szCs w:val="24"/>
        </w:rPr>
        <w:t xml:space="preserve"> </w:t>
      </w:r>
      <w:r>
        <w:t xml:space="preserve">     </w:t>
      </w:r>
      <w:r>
        <w:rPr>
          <w:color w:val="808080"/>
        </w:rPr>
        <w:t xml:space="preserve">Type the organization title here.     </w:t>
      </w:r>
      <w:r>
        <w:rPr>
          <w:color w:val="555555"/>
          <w:sz w:val="24"/>
          <w:szCs w:val="24"/>
        </w:rPr>
        <w:tab/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Address: </w:t>
      </w:r>
      <w:r>
        <w:t xml:space="preserve">     </w:t>
      </w:r>
      <w:r>
        <w:rPr>
          <w:color w:val="808080"/>
        </w:rPr>
        <w:t xml:space="preserve">Type the organization address here.     </w:t>
      </w:r>
      <w:r>
        <w:rPr>
          <w:color w:val="555555"/>
          <w:sz w:val="24"/>
          <w:szCs w:val="24"/>
        </w:rPr>
        <w:tab/>
        <w:t xml:space="preserve">      </w:t>
      </w: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Contact: </w:t>
      </w:r>
      <w:r>
        <w:t xml:space="preserve">     </w:t>
      </w:r>
      <w:r>
        <w:rPr>
          <w:color w:val="808080"/>
        </w:rPr>
        <w:t xml:space="preserve">Type the organization contact name here.     </w:t>
      </w:r>
      <w:r>
        <w:rPr>
          <w:color w:val="555555"/>
          <w:sz w:val="24"/>
          <w:szCs w:val="24"/>
        </w:rPr>
        <w:tab/>
        <w:t xml:space="preserve">                                                          </w:t>
      </w:r>
      <w:r>
        <w:rPr>
          <w:color w:val="555555"/>
          <w:sz w:val="24"/>
          <w:szCs w:val="24"/>
          <w:u w:val="single"/>
        </w:rPr>
        <w:t xml:space="preserve">                                         </w:t>
      </w:r>
      <w:r>
        <w:rPr>
          <w:color w:val="555555"/>
          <w:sz w:val="24"/>
          <w:szCs w:val="24"/>
        </w:rPr>
        <w:t xml:space="preserve">                                                      </w:t>
      </w:r>
      <w:r>
        <w:rPr>
          <w:color w:val="555555"/>
          <w:sz w:val="24"/>
          <w:szCs w:val="24"/>
          <w:u w:val="single"/>
        </w:rPr>
        <w:t xml:space="preserve">                                         </w:t>
      </w: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Phone: </w:t>
      </w:r>
      <w:r>
        <w:t xml:space="preserve">     </w:t>
      </w:r>
      <w:r>
        <w:rPr>
          <w:color w:val="808080"/>
        </w:rPr>
        <w:t xml:space="preserve">Type the organization contact ten-digit phone number here.     </w:t>
      </w:r>
      <w:r>
        <w:rPr>
          <w:color w:val="555555"/>
          <w:sz w:val="24"/>
          <w:szCs w:val="24"/>
        </w:rPr>
        <w:tab/>
        <w:t xml:space="preserve">                                                          </w:t>
      </w:r>
      <w:r>
        <w:rPr>
          <w:color w:val="555555"/>
          <w:sz w:val="24"/>
          <w:szCs w:val="24"/>
          <w:u w:val="single"/>
        </w:rPr>
        <w:t xml:space="preserve">                                         </w:t>
      </w:r>
      <w:r>
        <w:rPr>
          <w:color w:val="555555"/>
          <w:sz w:val="24"/>
          <w:szCs w:val="24"/>
        </w:rPr>
        <w:t xml:space="preserve">                                                      </w:t>
      </w:r>
      <w:r>
        <w:rPr>
          <w:color w:val="555555"/>
          <w:sz w:val="24"/>
          <w:szCs w:val="24"/>
          <w:u w:val="single"/>
        </w:rPr>
        <w:t xml:space="preserve">                                         </w:t>
      </w: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E-Mail: </w:t>
      </w:r>
      <w:r>
        <w:t xml:space="preserve">    </w:t>
      </w:r>
      <w:r>
        <w:rPr>
          <w:color w:val="808080"/>
        </w:rPr>
        <w:t xml:space="preserve">Type the organization contact e-mail address here.     </w:t>
      </w:r>
      <w:r>
        <w:rPr>
          <w:color w:val="555555"/>
          <w:sz w:val="24"/>
          <w:szCs w:val="24"/>
        </w:rPr>
        <w:tab/>
        <w:t xml:space="preserve">                                                          </w:t>
      </w:r>
      <w:r>
        <w:rPr>
          <w:color w:val="555555"/>
          <w:sz w:val="24"/>
          <w:szCs w:val="24"/>
          <w:u w:val="single"/>
        </w:rPr>
        <w:t xml:space="preserve">                                         </w:t>
      </w:r>
      <w:r>
        <w:rPr>
          <w:color w:val="555555"/>
          <w:sz w:val="24"/>
          <w:szCs w:val="24"/>
        </w:rPr>
        <w:t xml:space="preserve">                                                      </w:t>
      </w:r>
      <w:r>
        <w:rPr>
          <w:color w:val="555555"/>
          <w:sz w:val="24"/>
          <w:szCs w:val="24"/>
          <w:u w:val="single"/>
        </w:rPr>
        <w:t xml:space="preserve">                                         </w:t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23509B"/>
          <w:sz w:val="20"/>
          <w:szCs w:val="20"/>
        </w:rPr>
        <w:t>* Responses may be completed separately and attached to this application document.</w:t>
      </w:r>
    </w:p>
    <w:p w:rsidR="00C223D0" w:rsidRDefault="00C223D0">
      <w:pPr>
        <w:spacing w:after="0"/>
        <w:rPr>
          <w:color w:val="555555"/>
          <w:sz w:val="20"/>
          <w:szCs w:val="20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b/>
          <w:color w:val="555555"/>
          <w:sz w:val="24"/>
          <w:szCs w:val="24"/>
        </w:rPr>
        <w:t>Program/Project:</w:t>
      </w:r>
      <w:r>
        <w:rPr>
          <w:color w:val="555555"/>
          <w:sz w:val="24"/>
          <w:szCs w:val="24"/>
        </w:rPr>
        <w:t xml:space="preserve"> </w:t>
      </w:r>
      <w:r>
        <w:t xml:space="preserve">     </w:t>
      </w:r>
      <w:r>
        <w:rPr>
          <w:color w:val="808080"/>
        </w:rPr>
        <w:t xml:space="preserve">Type the program/project title here.     </w:t>
      </w:r>
      <w:r>
        <w:rPr>
          <w:color w:val="555555"/>
          <w:sz w:val="24"/>
          <w:szCs w:val="24"/>
        </w:rPr>
        <w:tab/>
      </w:r>
      <w:r>
        <w:rPr>
          <w:color w:val="555555"/>
          <w:sz w:val="24"/>
          <w:szCs w:val="24"/>
        </w:rPr>
        <w:tab/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23509B"/>
          <w:sz w:val="24"/>
          <w:szCs w:val="24"/>
        </w:rPr>
        <w:t>*</w:t>
      </w:r>
      <w:r>
        <w:rPr>
          <w:color w:val="555555"/>
          <w:sz w:val="24"/>
          <w:szCs w:val="24"/>
        </w:rPr>
        <w:t>Explain the overall goal of the program/project pertaining to the CHI Memorial funding request:</w:t>
      </w: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  <w:r>
        <w:rPr>
          <w:color w:val="808080"/>
        </w:rPr>
        <w:t>Type an explanation here or attach an explanation to this application.</w:t>
      </w:r>
      <w:r>
        <w:rPr>
          <w:color w:val="555555"/>
          <w:sz w:val="24"/>
          <w:szCs w:val="24"/>
        </w:rPr>
        <w:tab/>
        <w:t xml:space="preserve">     </w:t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Select a CHI Memorial Funding Priority item for the program/project (view Guidelines):</w:t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806D41" w:rsidRDefault="00244204">
      <w:pPr>
        <w:spacing w:after="0"/>
        <w:rPr>
          <w:color w:val="555555"/>
          <w:sz w:val="20"/>
          <w:szCs w:val="20"/>
        </w:rPr>
      </w:pP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Access to </w:t>
      </w:r>
      <w:r w:rsidR="00806D41">
        <w:rPr>
          <w:color w:val="555555"/>
          <w:sz w:val="20"/>
          <w:szCs w:val="20"/>
        </w:rPr>
        <w:t xml:space="preserve">Affordable Health Care and Insurance   </w:t>
      </w:r>
      <w:r w:rsidR="00806D41">
        <w:rPr>
          <w:rFonts w:ascii="MS Gothic" w:eastAsia="MS Gothic" w:hAnsi="MS Gothic" w:cs="MS Gothic"/>
          <w:color w:val="555555"/>
          <w:sz w:val="20"/>
          <w:szCs w:val="20"/>
        </w:rPr>
        <w:t>☐</w:t>
      </w:r>
      <w:r w:rsidR="00806D41">
        <w:rPr>
          <w:color w:val="555555"/>
          <w:sz w:val="20"/>
          <w:szCs w:val="20"/>
        </w:rPr>
        <w:t xml:space="preserve"> Mental/Behavioral Health</w:t>
      </w:r>
      <w:r w:rsidR="00806D41">
        <w:rPr>
          <w:color w:val="555555"/>
          <w:sz w:val="20"/>
          <w:szCs w:val="20"/>
        </w:rPr>
        <w:t xml:space="preserve">   </w:t>
      </w:r>
      <w:r w:rsidR="00806D41">
        <w:rPr>
          <w:rFonts w:ascii="MS Gothic" w:eastAsia="MS Gothic" w:hAnsi="MS Gothic" w:cs="MS Gothic"/>
          <w:color w:val="555555"/>
          <w:sz w:val="20"/>
          <w:szCs w:val="20"/>
        </w:rPr>
        <w:t>☐</w:t>
      </w:r>
      <w:r w:rsidR="00806D41">
        <w:rPr>
          <w:color w:val="555555"/>
          <w:sz w:val="20"/>
          <w:szCs w:val="20"/>
        </w:rPr>
        <w:t>Affordable/Healthy Housing</w:t>
      </w:r>
      <w:r w:rsidR="00806D41">
        <w:rPr>
          <w:color w:val="555555"/>
          <w:sz w:val="20"/>
          <w:szCs w:val="20"/>
        </w:rPr>
        <w:t xml:space="preserve"> </w:t>
      </w:r>
    </w:p>
    <w:p w:rsidR="00C223D0" w:rsidRDefault="00806D41">
      <w:pPr>
        <w:spacing w:after="0"/>
        <w:rPr>
          <w:color w:val="555555"/>
          <w:sz w:val="20"/>
          <w:szCs w:val="20"/>
        </w:rPr>
      </w:pP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Substance Use Disorder</w:t>
      </w:r>
      <w:r>
        <w:rPr>
          <w:color w:val="555555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Prevention and </w:t>
      </w:r>
      <w:proofErr w:type="gramStart"/>
      <w:r>
        <w:rPr>
          <w:color w:val="555555"/>
          <w:sz w:val="20"/>
          <w:szCs w:val="20"/>
        </w:rPr>
        <w:t xml:space="preserve">Education </w:t>
      </w:r>
      <w:r>
        <w:rPr>
          <w:color w:val="555555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proofErr w:type="gramEnd"/>
      <w:r>
        <w:rPr>
          <w:color w:val="555555"/>
          <w:sz w:val="20"/>
          <w:szCs w:val="20"/>
        </w:rPr>
        <w:t>Violence</w:t>
      </w:r>
      <w:r>
        <w:rPr>
          <w:color w:val="555555"/>
          <w:sz w:val="20"/>
          <w:szCs w:val="20"/>
        </w:rPr>
        <w:t xml:space="preserve"> </w:t>
      </w:r>
      <w:r>
        <w:rPr>
          <w:color w:val="555555"/>
          <w:sz w:val="20"/>
          <w:szCs w:val="20"/>
        </w:rPr>
        <w:t xml:space="preserve"> </w:t>
      </w:r>
      <w:r w:rsidR="00244204">
        <w:rPr>
          <w:rFonts w:ascii="MS Gothic" w:eastAsia="MS Gothic" w:hAnsi="MS Gothic" w:cs="MS Gothic"/>
          <w:color w:val="555555"/>
          <w:sz w:val="20"/>
          <w:szCs w:val="20"/>
        </w:rPr>
        <w:t>☐</w:t>
      </w:r>
      <w:r w:rsidR="00244204">
        <w:rPr>
          <w:color w:val="555555"/>
          <w:sz w:val="20"/>
          <w:szCs w:val="20"/>
        </w:rPr>
        <w:t xml:space="preserve"> Obesity</w:t>
      </w:r>
      <w:r>
        <w:rPr>
          <w:color w:val="555555"/>
          <w:sz w:val="20"/>
          <w:szCs w:val="20"/>
        </w:rPr>
        <w:t xml:space="preserve"> </w:t>
      </w:r>
      <w:r w:rsidR="00244204">
        <w:rPr>
          <w:rFonts w:ascii="MS Gothic" w:eastAsia="MS Gothic" w:hAnsi="MS Gothic" w:cs="MS Gothic"/>
          <w:color w:val="555555"/>
          <w:sz w:val="20"/>
          <w:szCs w:val="20"/>
        </w:rPr>
        <w:t>☐</w:t>
      </w:r>
      <w:r w:rsidR="00244204">
        <w:rPr>
          <w:color w:val="555555"/>
          <w:sz w:val="20"/>
          <w:szCs w:val="20"/>
        </w:rPr>
        <w:t xml:space="preserve"> </w:t>
      </w:r>
      <w:r>
        <w:rPr>
          <w:color w:val="555555"/>
          <w:sz w:val="20"/>
          <w:szCs w:val="20"/>
        </w:rPr>
        <w:t xml:space="preserve">Food Insecurity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Chronic diseases</w:t>
      </w:r>
      <w:r w:rsidR="00244204">
        <w:rPr>
          <w:color w:val="555555"/>
          <w:sz w:val="20"/>
          <w:szCs w:val="20"/>
        </w:rPr>
        <w:tab/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23509B"/>
          <w:sz w:val="24"/>
          <w:szCs w:val="24"/>
        </w:rPr>
        <w:t>*</w:t>
      </w:r>
      <w:r>
        <w:rPr>
          <w:color w:val="555555"/>
          <w:sz w:val="24"/>
          <w:szCs w:val="24"/>
        </w:rPr>
        <w:t>List all outcomes and metrics that measured the success of the program/project (with the actual result):</w:t>
      </w:r>
    </w:p>
    <w:p w:rsidR="00C223D0" w:rsidRDefault="00C223D0">
      <w:pPr>
        <w:spacing w:after="0"/>
        <w:rPr>
          <w:b/>
          <w:color w:val="555555"/>
          <w:sz w:val="16"/>
          <w:szCs w:val="16"/>
        </w:rPr>
      </w:pPr>
      <w:bookmarkStart w:id="1" w:name="_GoBack"/>
      <w:bookmarkEnd w:id="1"/>
    </w:p>
    <w:p w:rsidR="00C223D0" w:rsidRDefault="00244204">
      <w:pPr>
        <w:spacing w:after="0"/>
        <w:jc w:val="center"/>
        <w:rPr>
          <w:i/>
          <w:color w:val="555555"/>
          <w:sz w:val="20"/>
          <w:szCs w:val="20"/>
        </w:rPr>
      </w:pPr>
      <w:r>
        <w:rPr>
          <w:b/>
          <w:color w:val="555555"/>
          <w:sz w:val="20"/>
          <w:szCs w:val="20"/>
        </w:rPr>
        <w:t>EXAMPLE:</w:t>
      </w:r>
      <w:r>
        <w:rPr>
          <w:color w:val="555555"/>
          <w:sz w:val="20"/>
          <w:szCs w:val="20"/>
        </w:rPr>
        <w:t xml:space="preserve"> </w:t>
      </w:r>
      <w:r>
        <w:rPr>
          <w:color w:val="555555"/>
          <w:sz w:val="20"/>
          <w:szCs w:val="20"/>
        </w:rPr>
        <w:tab/>
        <w:t xml:space="preserve">Outcome: </w:t>
      </w:r>
      <w:r>
        <w:rPr>
          <w:color w:val="555555"/>
          <w:sz w:val="20"/>
          <w:szCs w:val="20"/>
          <w:u w:val="single"/>
        </w:rPr>
        <w:t>present awareness materials to 500 people</w:t>
      </w:r>
      <w:r>
        <w:rPr>
          <w:color w:val="555555"/>
          <w:sz w:val="20"/>
          <w:szCs w:val="20"/>
        </w:rPr>
        <w:t xml:space="preserve"> </w:t>
      </w:r>
      <w:r>
        <w:rPr>
          <w:color w:val="555555"/>
          <w:sz w:val="20"/>
          <w:szCs w:val="20"/>
        </w:rPr>
        <w:tab/>
        <w:t xml:space="preserve">Result: </w:t>
      </w:r>
      <w:r>
        <w:rPr>
          <w:color w:val="555555"/>
          <w:sz w:val="20"/>
          <w:szCs w:val="20"/>
          <w:u w:val="single"/>
        </w:rPr>
        <w:t>10 presentations for 550 total people</w:t>
      </w:r>
    </w:p>
    <w:p w:rsidR="00C223D0" w:rsidRDefault="00C223D0">
      <w:pPr>
        <w:spacing w:after="0"/>
        <w:rPr>
          <w:color w:val="555555"/>
          <w:sz w:val="8"/>
          <w:szCs w:val="8"/>
        </w:rPr>
      </w:pPr>
    </w:p>
    <w:p w:rsidR="00C223D0" w:rsidRDefault="00244204">
      <w:pPr>
        <w:spacing w:after="0"/>
        <w:jc w:val="center"/>
        <w:rPr>
          <w:color w:val="555555"/>
          <w:sz w:val="20"/>
          <w:szCs w:val="20"/>
        </w:rPr>
      </w:pPr>
      <w:r>
        <w:rPr>
          <w:color w:val="23509B"/>
          <w:sz w:val="20"/>
          <w:szCs w:val="20"/>
        </w:rPr>
        <w:t>Outcome:</w:t>
      </w:r>
      <w:r>
        <w:rPr>
          <w:color w:val="555555"/>
          <w:sz w:val="24"/>
          <w:szCs w:val="24"/>
        </w:rPr>
        <w:t xml:space="preserve"> </w:t>
      </w:r>
      <w:r>
        <w:t xml:space="preserve">     </w:t>
      </w:r>
      <w:r>
        <w:rPr>
          <w:color w:val="808080"/>
        </w:rPr>
        <w:t xml:space="preserve">Type the outcome/metric title here.     </w:t>
      </w:r>
      <w:r>
        <w:rPr>
          <w:color w:val="555555"/>
          <w:sz w:val="24"/>
          <w:szCs w:val="24"/>
        </w:rPr>
        <w:tab/>
      </w:r>
      <w:r>
        <w:rPr>
          <w:color w:val="23509B"/>
          <w:sz w:val="20"/>
          <w:szCs w:val="20"/>
        </w:rPr>
        <w:tab/>
        <w:t xml:space="preserve">Result: </w:t>
      </w:r>
      <w:r>
        <w:t xml:space="preserve">     </w:t>
      </w:r>
      <w:r>
        <w:rPr>
          <w:color w:val="808080"/>
        </w:rPr>
        <w:t xml:space="preserve">Type the outcome/metric result here.     </w:t>
      </w:r>
    </w:p>
    <w:p w:rsidR="00C223D0" w:rsidRDefault="00244204">
      <w:pPr>
        <w:spacing w:after="0"/>
        <w:jc w:val="center"/>
        <w:rPr>
          <w:color w:val="555555"/>
          <w:sz w:val="20"/>
          <w:szCs w:val="20"/>
        </w:rPr>
      </w:pPr>
      <w:r>
        <w:rPr>
          <w:color w:val="23509B"/>
          <w:sz w:val="20"/>
          <w:szCs w:val="20"/>
        </w:rPr>
        <w:t>Outcome:</w:t>
      </w:r>
      <w:r>
        <w:rPr>
          <w:color w:val="555555"/>
          <w:sz w:val="24"/>
          <w:szCs w:val="24"/>
        </w:rPr>
        <w:t xml:space="preserve"> </w:t>
      </w:r>
      <w:r>
        <w:t xml:space="preserve">     </w:t>
      </w:r>
      <w:r>
        <w:rPr>
          <w:color w:val="808080"/>
        </w:rPr>
        <w:t xml:space="preserve">Type the outcome/metric title here.     </w:t>
      </w:r>
      <w:r>
        <w:rPr>
          <w:color w:val="555555"/>
          <w:sz w:val="24"/>
          <w:szCs w:val="24"/>
        </w:rPr>
        <w:tab/>
      </w:r>
      <w:r>
        <w:rPr>
          <w:color w:val="23509B"/>
          <w:sz w:val="20"/>
          <w:szCs w:val="20"/>
        </w:rPr>
        <w:tab/>
        <w:t xml:space="preserve">Result: </w:t>
      </w:r>
      <w:r>
        <w:t xml:space="preserve">     </w:t>
      </w:r>
      <w:r>
        <w:rPr>
          <w:color w:val="808080"/>
        </w:rPr>
        <w:t xml:space="preserve">Type the outcome/metric result here.     </w:t>
      </w:r>
    </w:p>
    <w:p w:rsidR="00C223D0" w:rsidRDefault="00244204">
      <w:pPr>
        <w:spacing w:after="0"/>
        <w:jc w:val="center"/>
        <w:rPr>
          <w:color w:val="555555"/>
          <w:sz w:val="20"/>
          <w:szCs w:val="20"/>
        </w:rPr>
      </w:pPr>
      <w:r>
        <w:rPr>
          <w:color w:val="23509B"/>
          <w:sz w:val="20"/>
          <w:szCs w:val="20"/>
        </w:rPr>
        <w:t>Outcome:</w:t>
      </w:r>
      <w:r>
        <w:rPr>
          <w:color w:val="555555"/>
          <w:sz w:val="24"/>
          <w:szCs w:val="24"/>
        </w:rPr>
        <w:t xml:space="preserve"> </w:t>
      </w:r>
      <w:r>
        <w:t xml:space="preserve">     </w:t>
      </w:r>
      <w:r>
        <w:rPr>
          <w:color w:val="808080"/>
        </w:rPr>
        <w:t xml:space="preserve">Type the outcome/metric title here.     </w:t>
      </w:r>
      <w:r>
        <w:rPr>
          <w:color w:val="555555"/>
          <w:sz w:val="24"/>
          <w:szCs w:val="24"/>
        </w:rPr>
        <w:tab/>
      </w:r>
      <w:r>
        <w:rPr>
          <w:color w:val="23509B"/>
          <w:sz w:val="20"/>
          <w:szCs w:val="20"/>
        </w:rPr>
        <w:tab/>
        <w:t xml:space="preserve">Result: </w:t>
      </w:r>
      <w:r>
        <w:t xml:space="preserve">     </w:t>
      </w:r>
      <w:r>
        <w:rPr>
          <w:color w:val="808080"/>
        </w:rPr>
        <w:t xml:space="preserve">Type the outcome/metric result here.     </w:t>
      </w:r>
    </w:p>
    <w:p w:rsidR="00C223D0" w:rsidRDefault="00C223D0">
      <w:pPr>
        <w:spacing w:after="0"/>
        <w:rPr>
          <w:color w:val="555555"/>
          <w:sz w:val="16"/>
          <w:szCs w:val="16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23509B"/>
          <w:sz w:val="24"/>
          <w:szCs w:val="24"/>
        </w:rPr>
        <w:t>*</w:t>
      </w:r>
      <w:r>
        <w:rPr>
          <w:color w:val="555555"/>
          <w:sz w:val="24"/>
          <w:szCs w:val="24"/>
        </w:rPr>
        <w:t>Who was actually served and how many were actually served by this program/project?</w:t>
      </w:r>
    </w:p>
    <w:p w:rsidR="00C223D0" w:rsidRDefault="00244204">
      <w:pPr>
        <w:spacing w:after="0"/>
        <w:rPr>
          <w:color w:val="23509B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  <w:r>
        <w:rPr>
          <w:color w:val="808080"/>
        </w:rPr>
        <w:t>Describe the target population and the volume of the target population here, or attach a description to this application.</w:t>
      </w:r>
      <w:r>
        <w:rPr>
          <w:color w:val="555555"/>
          <w:sz w:val="24"/>
          <w:szCs w:val="24"/>
        </w:rPr>
        <w:tab/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4"/>
          <w:szCs w:val="24"/>
        </w:rPr>
      </w:pPr>
      <w:r>
        <w:rPr>
          <w:color w:val="23509B"/>
          <w:sz w:val="24"/>
          <w:szCs w:val="24"/>
        </w:rPr>
        <w:t>*</w:t>
      </w:r>
      <w:r>
        <w:rPr>
          <w:color w:val="555555"/>
          <w:sz w:val="24"/>
          <w:szCs w:val="24"/>
        </w:rPr>
        <w:t>Compile an organizational assessment of the program/project by responding to the following inquiries:</w:t>
      </w:r>
    </w:p>
    <w:p w:rsidR="00C223D0" w:rsidRDefault="00C223D0">
      <w:pPr>
        <w:spacing w:after="0"/>
        <w:rPr>
          <w:color w:val="555555"/>
          <w:sz w:val="24"/>
          <w:szCs w:val="24"/>
        </w:rPr>
      </w:pPr>
    </w:p>
    <w:p w:rsidR="00C223D0" w:rsidRDefault="00244204">
      <w:pPr>
        <w:spacing w:after="0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In the opinion of the organization, did the program/project accomplish its overall goal? If yes, then how? If no, then why?</w:t>
      </w:r>
    </w:p>
    <w:p w:rsidR="00C223D0" w:rsidRDefault="00244204">
      <w:pPr>
        <w:spacing w:after="0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If any, then what learned-lessons or useful feedback did the organization acquire from beneficiaries of the program/project?</w:t>
      </w:r>
    </w:p>
    <w:p w:rsidR="00C223D0" w:rsidRDefault="00244204">
      <w:pPr>
        <w:spacing w:after="0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If any, then what other community health needs were realized by the organization in administering the program/project?</w:t>
      </w:r>
    </w:p>
    <w:p w:rsidR="00C223D0" w:rsidRDefault="00244204">
      <w:pPr>
        <w:spacing w:after="0"/>
        <w:rPr>
          <w:color w:val="23509B"/>
          <w:sz w:val="24"/>
          <w:szCs w:val="24"/>
        </w:rPr>
      </w:pPr>
      <w:r>
        <w:rPr>
          <w:color w:val="808080"/>
        </w:rPr>
        <w:t>Type a compilation here or attach a compilation to this application.</w:t>
      </w:r>
      <w:r>
        <w:rPr>
          <w:color w:val="555555"/>
          <w:sz w:val="24"/>
          <w:szCs w:val="24"/>
        </w:rPr>
        <w:tab/>
      </w:r>
    </w:p>
    <w:p w:rsidR="00C223D0" w:rsidRDefault="00C223D0">
      <w:pPr>
        <w:spacing w:after="0"/>
        <w:rPr>
          <w:b/>
          <w:color w:val="23509B"/>
          <w:sz w:val="24"/>
          <w:szCs w:val="24"/>
        </w:rPr>
      </w:pPr>
    </w:p>
    <w:p w:rsidR="00C223D0" w:rsidRDefault="00244204">
      <w:pPr>
        <w:rPr>
          <w:color w:val="23509B"/>
          <w:sz w:val="24"/>
          <w:szCs w:val="24"/>
        </w:rPr>
      </w:pPr>
      <w:r>
        <w:rPr>
          <w:b/>
          <w:color w:val="23509B"/>
          <w:sz w:val="24"/>
          <w:szCs w:val="24"/>
        </w:rPr>
        <w:t xml:space="preserve">FOR INTERNAL USE ONLY: </w:t>
      </w:r>
      <w:r>
        <w:rPr>
          <w:b/>
          <w:color w:val="23509B"/>
          <w:sz w:val="24"/>
          <w:szCs w:val="24"/>
        </w:rPr>
        <w:tab/>
      </w:r>
      <w:r>
        <w:rPr>
          <w:rFonts w:ascii="MS Gothic" w:eastAsia="MS Gothic" w:hAnsi="MS Gothic" w:cs="MS Gothic"/>
          <w:color w:val="23509B"/>
          <w:sz w:val="20"/>
          <w:szCs w:val="20"/>
        </w:rPr>
        <w:t>☐</w:t>
      </w:r>
      <w:r>
        <w:rPr>
          <w:color w:val="23509B"/>
          <w:sz w:val="20"/>
          <w:szCs w:val="20"/>
        </w:rPr>
        <w:t xml:space="preserve"> Evaluation Reviewed by Committee</w:t>
      </w:r>
      <w:r>
        <w:rPr>
          <w:color w:val="23509B"/>
          <w:sz w:val="20"/>
          <w:szCs w:val="20"/>
        </w:rPr>
        <w:tab/>
      </w:r>
      <w:r>
        <w:rPr>
          <w:color w:val="23509B"/>
          <w:sz w:val="20"/>
          <w:szCs w:val="20"/>
        </w:rPr>
        <w:tab/>
        <w:t xml:space="preserve">APPLICATION ID: </w:t>
      </w:r>
      <w:r>
        <w:t xml:space="preserve">     </w:t>
      </w:r>
      <w:r>
        <w:rPr>
          <w:color w:val="808080"/>
        </w:rPr>
        <w:t>Type ID here.</w:t>
      </w:r>
      <w:r>
        <w:rPr>
          <w:color w:val="23509B"/>
          <w:sz w:val="20"/>
          <w:szCs w:val="20"/>
        </w:rPr>
        <w:t xml:space="preserve"> </w:t>
      </w:r>
    </w:p>
    <w:sectPr w:rsidR="00C223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D0"/>
    <w:rsid w:val="00244204"/>
    <w:rsid w:val="0051135F"/>
    <w:rsid w:val="00806D41"/>
    <w:rsid w:val="00C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E6A19-8317-4EA0-9332-E535FA3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16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F44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3ttHdsToB5FVBMOVrVzOQMHjA==">AMUW2mXBSrNtqIbCxs5WLLa5Ewz3dXEhwYhsnoBG+77TbaxTRGpORgxjiHPzOcOeZRHmvmA1BeU/q7oDs25TMDYz9pYmiwcByvUhH2cWhPXS0lRE8Vba7E8Kk0Xdm+uVwMxPwylJDIR5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Walter</dc:creator>
  <cp:lastModifiedBy>BROWN, Nicole - MCT</cp:lastModifiedBy>
  <cp:revision>2</cp:revision>
  <dcterms:created xsi:type="dcterms:W3CDTF">2023-06-05T18:08:00Z</dcterms:created>
  <dcterms:modified xsi:type="dcterms:W3CDTF">2023-06-05T18:08:00Z</dcterms:modified>
</cp:coreProperties>
</file>